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100A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14:paraId="5D9A62A4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06C71C40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CA1F" wp14:editId="2E8FE6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D6C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C3F230" w14:textId="77777777" w:rsidR="00CC6740" w:rsidRDefault="00CC6740" w:rsidP="00CC6740">
      <w:pPr>
        <w:spacing w:after="120"/>
        <w:ind w:right="-142"/>
        <w:jc w:val="center"/>
        <w:rPr>
          <w:rFonts w:asciiTheme="minorHAnsi" w:hAnsiTheme="minorHAnsi" w:cstheme="minorHAnsi"/>
          <w:color w:val="auto"/>
          <w:spacing w:val="10"/>
          <w:sz w:val="28"/>
          <w:szCs w:val="27"/>
        </w:rPr>
      </w:pPr>
    </w:p>
    <w:p w14:paraId="52881FB9" w14:textId="0AD4238C" w:rsidR="00B74CB0" w:rsidRPr="00B74CB0" w:rsidRDefault="00C0430F" w:rsidP="00B74CB0">
      <w:p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C0430F">
        <w:rPr>
          <w:rFonts w:asciiTheme="minorHAnsi" w:hAnsiTheme="minorHAnsi" w:cstheme="minorHAnsi"/>
          <w:color w:val="auto"/>
          <w:spacing w:val="10"/>
          <w:sz w:val="26"/>
          <w:szCs w:val="26"/>
        </w:rPr>
        <w:t>Nadzorni odbor imenovao Upravu Hrvatske elektroprivrede d.d.</w:t>
      </w:r>
    </w:p>
    <w:p w14:paraId="048B0040" w14:textId="77777777" w:rsidR="00D10D3C" w:rsidRPr="00B46F5A" w:rsidRDefault="00D10D3C" w:rsidP="00CC6740">
      <w:pPr>
        <w:pStyle w:val="ListParagraph"/>
        <w:ind w:left="714"/>
        <w:contextualSpacing w:val="0"/>
        <w:jc w:val="both"/>
        <w:rPr>
          <w:rFonts w:asciiTheme="minorHAnsi" w:hAnsiTheme="minorHAnsi" w:cstheme="minorHAnsi"/>
          <w:color w:val="auto"/>
          <w:spacing w:val="10"/>
          <w:sz w:val="14"/>
          <w:szCs w:val="14"/>
        </w:rPr>
      </w:pPr>
    </w:p>
    <w:p w14:paraId="72CB5ABA" w14:textId="32B0CEA0" w:rsidR="00C0430F" w:rsidRPr="00C0430F" w:rsidRDefault="00B74CB0" w:rsidP="00C0430F">
      <w:pPr>
        <w:spacing w:after="80" w:line="276" w:lineRule="auto"/>
        <w:jc w:val="both"/>
        <w:rPr>
          <w:rFonts w:asciiTheme="minorHAnsi" w:hAnsiTheme="minorHAnsi" w:cstheme="minorHAnsi"/>
          <w:color w:val="auto"/>
        </w:rPr>
      </w:pPr>
      <w:r w:rsidRPr="00B3489A">
        <w:rPr>
          <w:rFonts w:asciiTheme="minorHAnsi" w:hAnsiTheme="minorHAnsi" w:cstheme="minorHAnsi"/>
          <w:b w:val="0"/>
          <w:color w:val="auto"/>
        </w:rPr>
        <w:t>ZAGREB</w:t>
      </w:r>
      <w:r w:rsidR="00E54177" w:rsidRPr="00B3489A">
        <w:rPr>
          <w:rFonts w:asciiTheme="minorHAnsi" w:hAnsiTheme="minorHAnsi" w:cstheme="minorHAnsi"/>
          <w:b w:val="0"/>
          <w:color w:val="auto"/>
        </w:rPr>
        <w:t>,</w:t>
      </w:r>
      <w:r w:rsidR="00C0430F" w:rsidRPr="00B3489A">
        <w:rPr>
          <w:rFonts w:asciiTheme="minorHAnsi" w:hAnsiTheme="minorHAnsi" w:cstheme="minorHAnsi"/>
          <w:b w:val="0"/>
          <w:color w:val="auto"/>
        </w:rPr>
        <w:t xml:space="preserve"> </w:t>
      </w:r>
      <w:r w:rsidR="00C12E08" w:rsidRPr="00B3489A">
        <w:rPr>
          <w:rFonts w:asciiTheme="minorHAnsi" w:hAnsiTheme="minorHAnsi" w:cstheme="minorHAnsi"/>
          <w:b w:val="0"/>
          <w:color w:val="auto"/>
        </w:rPr>
        <w:t>30</w:t>
      </w:r>
      <w:r w:rsidR="008960CA" w:rsidRPr="00B3489A">
        <w:rPr>
          <w:rFonts w:asciiTheme="minorHAnsi" w:hAnsiTheme="minorHAnsi" w:cstheme="minorHAnsi"/>
          <w:b w:val="0"/>
          <w:color w:val="auto"/>
        </w:rPr>
        <w:t>.</w:t>
      </w:r>
      <w:r w:rsidR="00C0430F" w:rsidRPr="00B3489A">
        <w:rPr>
          <w:rFonts w:asciiTheme="minorHAnsi" w:hAnsiTheme="minorHAnsi" w:cstheme="minorHAnsi"/>
          <w:b w:val="0"/>
          <w:color w:val="auto"/>
        </w:rPr>
        <w:t xml:space="preserve"> prosinca</w:t>
      </w:r>
      <w:r w:rsidR="005B2896" w:rsidRPr="00B3489A">
        <w:rPr>
          <w:rFonts w:asciiTheme="minorHAnsi" w:hAnsiTheme="minorHAnsi" w:cstheme="minorHAnsi"/>
          <w:b w:val="0"/>
          <w:color w:val="auto"/>
        </w:rPr>
        <w:t xml:space="preserve"> 20</w:t>
      </w:r>
      <w:r w:rsidR="00B73F68" w:rsidRPr="00B3489A">
        <w:rPr>
          <w:rFonts w:asciiTheme="minorHAnsi" w:hAnsiTheme="minorHAnsi" w:cstheme="minorHAnsi"/>
          <w:b w:val="0"/>
          <w:color w:val="auto"/>
        </w:rPr>
        <w:t>2</w:t>
      </w:r>
      <w:r w:rsidR="00BB4960" w:rsidRPr="00B3489A">
        <w:rPr>
          <w:rFonts w:asciiTheme="minorHAnsi" w:hAnsiTheme="minorHAnsi" w:cstheme="minorHAnsi"/>
          <w:b w:val="0"/>
          <w:color w:val="auto"/>
        </w:rPr>
        <w:t>2</w:t>
      </w:r>
      <w:r w:rsidR="00B27590" w:rsidRPr="00B3489A">
        <w:rPr>
          <w:rFonts w:asciiTheme="minorHAnsi" w:hAnsiTheme="minorHAnsi" w:cstheme="minorHAnsi"/>
          <w:b w:val="0"/>
          <w:color w:val="auto"/>
        </w:rPr>
        <w:t xml:space="preserve">. </w:t>
      </w:r>
      <w:r w:rsidR="00800095" w:rsidRPr="00B3489A">
        <w:rPr>
          <w:rFonts w:asciiTheme="minorHAnsi" w:hAnsiTheme="minorHAnsi" w:cstheme="minorHAnsi"/>
          <w:b w:val="0"/>
          <w:color w:val="auto"/>
        </w:rPr>
        <w:t>–</w:t>
      </w:r>
      <w:r w:rsidR="00C0430F" w:rsidRPr="00B3489A">
        <w:rPr>
          <w:rFonts w:asciiTheme="minorHAnsi" w:hAnsiTheme="minorHAnsi" w:cstheme="minorHAnsi"/>
          <w:b w:val="0"/>
          <w:color w:val="auto"/>
        </w:rPr>
        <w:t xml:space="preserve"> </w:t>
      </w:r>
      <w:r w:rsidR="00C0430F" w:rsidRPr="00B3489A">
        <w:rPr>
          <w:rFonts w:asciiTheme="minorHAnsi" w:hAnsiTheme="minorHAnsi" w:cstheme="minorHAnsi"/>
          <w:color w:val="auto"/>
        </w:rPr>
        <w:t xml:space="preserve">Nadzorni odbor Hrvatske elektroprivrede d.d. na sjednici </w:t>
      </w:r>
      <w:r w:rsidR="00C12E08" w:rsidRPr="00B3489A">
        <w:rPr>
          <w:rFonts w:asciiTheme="minorHAnsi" w:hAnsiTheme="minorHAnsi" w:cstheme="minorHAnsi"/>
          <w:color w:val="auto"/>
        </w:rPr>
        <w:t>30</w:t>
      </w:r>
      <w:r w:rsidR="00C0430F" w:rsidRPr="00B3489A">
        <w:rPr>
          <w:rFonts w:asciiTheme="minorHAnsi" w:hAnsiTheme="minorHAnsi" w:cstheme="minorHAnsi"/>
          <w:color w:val="auto"/>
        </w:rPr>
        <w:t>. prosinca</w:t>
      </w:r>
      <w:r w:rsidR="001221EB" w:rsidRPr="00B3489A">
        <w:rPr>
          <w:rFonts w:asciiTheme="minorHAnsi" w:hAnsiTheme="minorHAnsi" w:cstheme="minorHAnsi"/>
          <w:color w:val="auto"/>
        </w:rPr>
        <w:t xml:space="preserve"> 2022</w:t>
      </w:r>
      <w:r w:rsidR="00C0430F" w:rsidRPr="00B3489A">
        <w:rPr>
          <w:rFonts w:asciiTheme="minorHAnsi" w:hAnsiTheme="minorHAnsi" w:cstheme="minorHAnsi"/>
          <w:color w:val="auto"/>
        </w:rPr>
        <w:t>. imenovao je</w:t>
      </w:r>
      <w:r w:rsidR="003D5787" w:rsidRPr="00B3489A">
        <w:rPr>
          <w:rFonts w:asciiTheme="minorHAnsi" w:hAnsiTheme="minorHAnsi" w:cstheme="minorHAnsi"/>
          <w:color w:val="auto"/>
        </w:rPr>
        <w:t>, na prijedlog Vlade RH,</w:t>
      </w:r>
      <w:r w:rsidR="00C0430F" w:rsidRPr="00B3489A">
        <w:rPr>
          <w:rFonts w:asciiTheme="minorHAnsi" w:hAnsiTheme="minorHAnsi" w:cstheme="minorHAnsi"/>
          <w:color w:val="auto"/>
        </w:rPr>
        <w:t xml:space="preserve"> Upravu </w:t>
      </w:r>
      <w:r w:rsidR="003D5787" w:rsidRPr="00B3489A">
        <w:rPr>
          <w:rFonts w:asciiTheme="minorHAnsi" w:hAnsiTheme="minorHAnsi" w:cstheme="minorHAnsi"/>
          <w:color w:val="auto"/>
        </w:rPr>
        <w:t xml:space="preserve">HEP-a </w:t>
      </w:r>
      <w:r w:rsidR="00C0430F" w:rsidRPr="00B3489A">
        <w:rPr>
          <w:rFonts w:asciiTheme="minorHAnsi" w:hAnsiTheme="minorHAnsi" w:cstheme="minorHAnsi"/>
          <w:color w:val="auto"/>
        </w:rPr>
        <w:t>na razdoblje od četiri godine.</w:t>
      </w:r>
      <w:r w:rsidR="00C0430F" w:rsidRPr="00C0430F">
        <w:rPr>
          <w:rFonts w:asciiTheme="minorHAnsi" w:hAnsiTheme="minorHAnsi" w:cstheme="minorHAnsi"/>
          <w:color w:val="auto"/>
        </w:rPr>
        <w:t xml:space="preserve"> </w:t>
      </w:r>
    </w:p>
    <w:p w14:paraId="73F40231" w14:textId="6AA25464" w:rsidR="00C0430F" w:rsidRPr="00C0430F" w:rsidRDefault="000B115B" w:rsidP="00C0430F">
      <w:pP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1D5331">
        <w:rPr>
          <w:rFonts w:asciiTheme="minorHAnsi" w:hAnsiTheme="minorHAnsi" w:cstheme="minorHAnsi"/>
          <w:b w:val="0"/>
          <w:color w:val="auto"/>
        </w:rPr>
        <w:t xml:space="preserve">Na prijedlog Vlade RH, predsjednikom Uprave imenovan je Frane Barbarić, a članovima Tomislav Šambić, Petar Sprčić i Vice Oršulić, dosadašnji direktor Proizvodnog područja hidroelektrana Jug u HEP Proizvodnji. </w:t>
      </w:r>
      <w:r w:rsidR="00C0430F" w:rsidRPr="001D5331">
        <w:rPr>
          <w:rFonts w:asciiTheme="minorHAnsi" w:hAnsiTheme="minorHAnsi" w:cstheme="minorHAnsi"/>
          <w:b w:val="0"/>
          <w:color w:val="auto"/>
        </w:rPr>
        <w:t>Imenovani preuzimaju dužnost od 1. siječnja 202</w:t>
      </w:r>
      <w:r w:rsidR="001221EB" w:rsidRPr="001D5331">
        <w:rPr>
          <w:rFonts w:asciiTheme="minorHAnsi" w:hAnsiTheme="minorHAnsi" w:cstheme="minorHAnsi"/>
          <w:b w:val="0"/>
          <w:color w:val="auto"/>
        </w:rPr>
        <w:t>3</w:t>
      </w:r>
      <w:r w:rsidR="00C0430F" w:rsidRPr="001D5331">
        <w:rPr>
          <w:rFonts w:asciiTheme="minorHAnsi" w:hAnsiTheme="minorHAnsi" w:cstheme="minorHAnsi"/>
          <w:b w:val="0"/>
          <w:color w:val="auto"/>
        </w:rPr>
        <w:t>. godine.</w:t>
      </w:r>
    </w:p>
    <w:p w14:paraId="3B7A8F21" w14:textId="3F95A0DE" w:rsidR="00C0430F" w:rsidRPr="005740E1" w:rsidRDefault="00BB4960" w:rsidP="00C0430F">
      <w:pPr>
        <w:spacing w:after="80" w:line="276" w:lineRule="auto"/>
        <w:jc w:val="both"/>
        <w:rPr>
          <w:rFonts w:asciiTheme="minorHAnsi" w:hAnsiTheme="minorHAnsi" w:cstheme="minorHAnsi"/>
          <w:b w:val="0"/>
          <w:i/>
          <w:color w:val="auto"/>
        </w:rPr>
      </w:pPr>
      <w:r>
        <w:rPr>
          <w:rFonts w:asciiTheme="minorHAnsi" w:hAnsiTheme="minorHAnsi" w:cstheme="minorHAnsi"/>
          <w:b w:val="0"/>
          <w:i/>
          <w:color w:val="auto"/>
        </w:rPr>
        <w:t>„</w:t>
      </w:r>
      <w:r w:rsidR="002D71F6" w:rsidRPr="00A00718">
        <w:rPr>
          <w:rFonts w:asciiTheme="minorHAnsi" w:hAnsiTheme="minorHAnsi" w:cstheme="minorHAnsi"/>
          <w:b w:val="0"/>
          <w:i/>
          <w:color w:val="auto"/>
        </w:rPr>
        <w:t xml:space="preserve">Zahvaljujući </w:t>
      </w:r>
      <w:r w:rsidR="0017336B">
        <w:rPr>
          <w:rFonts w:asciiTheme="minorHAnsi" w:hAnsiTheme="minorHAnsi" w:cstheme="minorHAnsi"/>
          <w:b w:val="0"/>
          <w:i/>
          <w:color w:val="auto"/>
        </w:rPr>
        <w:t xml:space="preserve">kvalitetnom upravljanju i </w:t>
      </w:r>
      <w:r w:rsidR="002D71F6" w:rsidRPr="00A00718">
        <w:rPr>
          <w:rFonts w:asciiTheme="minorHAnsi" w:hAnsiTheme="minorHAnsi" w:cstheme="minorHAnsi"/>
          <w:b w:val="0"/>
          <w:i/>
          <w:color w:val="auto"/>
        </w:rPr>
        <w:t>dobrim financi</w:t>
      </w:r>
      <w:r w:rsidR="005740E1">
        <w:rPr>
          <w:rFonts w:asciiTheme="minorHAnsi" w:hAnsiTheme="minorHAnsi" w:cstheme="minorHAnsi"/>
          <w:b w:val="0"/>
          <w:i/>
          <w:color w:val="auto"/>
        </w:rPr>
        <w:t xml:space="preserve">jskim pokazateljima u prethodne četiri </w:t>
      </w:r>
      <w:r w:rsidR="002D71F6" w:rsidRPr="00A00718">
        <w:rPr>
          <w:rFonts w:asciiTheme="minorHAnsi" w:hAnsiTheme="minorHAnsi" w:cstheme="minorHAnsi"/>
          <w:b w:val="0"/>
          <w:i/>
          <w:color w:val="auto"/>
        </w:rPr>
        <w:t>godin</w:t>
      </w:r>
      <w:r w:rsidR="005740E1">
        <w:rPr>
          <w:rFonts w:asciiTheme="minorHAnsi" w:hAnsiTheme="minorHAnsi" w:cstheme="minorHAnsi"/>
          <w:b w:val="0"/>
          <w:i/>
          <w:color w:val="auto"/>
        </w:rPr>
        <w:t>e</w:t>
      </w:r>
      <w:r w:rsidR="002D71F6" w:rsidRPr="00A00718">
        <w:rPr>
          <w:rFonts w:asciiTheme="minorHAnsi" w:hAnsiTheme="minorHAnsi" w:cstheme="minorHAnsi"/>
          <w:b w:val="0"/>
          <w:i/>
          <w:color w:val="auto"/>
        </w:rPr>
        <w:t>,</w:t>
      </w:r>
      <w:r w:rsidR="005740E1">
        <w:rPr>
          <w:rFonts w:asciiTheme="minorHAnsi" w:hAnsiTheme="minorHAnsi" w:cstheme="minorHAnsi"/>
          <w:b w:val="0"/>
          <w:i/>
          <w:color w:val="auto"/>
        </w:rPr>
        <w:t xml:space="preserve"> a što je potvrđeno vraćanjem kreditnog rejtinga na investicijsku razinu </w:t>
      </w:r>
      <w:r w:rsidR="005740E1" w:rsidRPr="005740E1">
        <w:rPr>
          <w:rFonts w:asciiTheme="minorHAnsi" w:hAnsiTheme="minorHAnsi" w:cstheme="minorHAnsi"/>
          <w:b w:val="0"/>
          <w:i/>
          <w:color w:val="auto"/>
        </w:rPr>
        <w:t xml:space="preserve">prvi put nakon 2009. </w:t>
      </w:r>
      <w:r w:rsidR="0017336B">
        <w:rPr>
          <w:rFonts w:asciiTheme="minorHAnsi" w:hAnsiTheme="minorHAnsi" w:cstheme="minorHAnsi"/>
          <w:b w:val="0"/>
          <w:i/>
          <w:color w:val="auto"/>
        </w:rPr>
        <w:t>godine,</w:t>
      </w:r>
      <w:r w:rsidR="002D71F6" w:rsidRPr="00A00718">
        <w:rPr>
          <w:rFonts w:asciiTheme="minorHAnsi" w:hAnsiTheme="minorHAnsi" w:cstheme="minorHAnsi"/>
          <w:b w:val="0"/>
          <w:i/>
          <w:color w:val="auto"/>
        </w:rPr>
        <w:t xml:space="preserve"> aktualnu </w:t>
      </w:r>
      <w:r w:rsidR="005740E1">
        <w:rPr>
          <w:rFonts w:asciiTheme="minorHAnsi" w:hAnsiTheme="minorHAnsi" w:cstheme="minorHAnsi"/>
          <w:b w:val="0"/>
          <w:i/>
          <w:color w:val="auto"/>
        </w:rPr>
        <w:t>smo energetsku</w:t>
      </w:r>
      <w:r w:rsidR="0017336B">
        <w:rPr>
          <w:rFonts w:asciiTheme="minorHAnsi" w:hAnsiTheme="minorHAnsi" w:cstheme="minorHAnsi"/>
          <w:b w:val="0"/>
          <w:i/>
          <w:color w:val="auto"/>
        </w:rPr>
        <w:t xml:space="preserve"> krizu,</w:t>
      </w:r>
      <w:r w:rsidR="005740E1">
        <w:rPr>
          <w:rFonts w:asciiTheme="minorHAnsi" w:hAnsiTheme="minorHAnsi" w:cstheme="minorHAnsi"/>
          <w:b w:val="0"/>
          <w:i/>
          <w:color w:val="auto"/>
        </w:rPr>
        <w:t xml:space="preserve"> najveću </w:t>
      </w:r>
      <w:r w:rsidR="005740E1" w:rsidRPr="002D71F6">
        <w:rPr>
          <w:rFonts w:asciiTheme="minorHAnsi" w:hAnsiTheme="minorHAnsi" w:cstheme="minorHAnsi"/>
          <w:b w:val="0"/>
          <w:i/>
          <w:color w:val="auto"/>
        </w:rPr>
        <w:t>u novijoj povijesti</w:t>
      </w:r>
      <w:r w:rsidR="0017336B">
        <w:rPr>
          <w:rFonts w:asciiTheme="minorHAnsi" w:hAnsiTheme="minorHAnsi" w:cstheme="minorHAnsi"/>
          <w:b w:val="0"/>
          <w:i/>
          <w:color w:val="auto"/>
        </w:rPr>
        <w:t>,</w:t>
      </w:r>
      <w:r w:rsidR="005740E1" w:rsidRPr="00A00718">
        <w:rPr>
          <w:rFonts w:asciiTheme="minorHAnsi" w:hAnsiTheme="minorHAnsi" w:cstheme="minorHAnsi"/>
          <w:b w:val="0"/>
          <w:i/>
          <w:color w:val="auto"/>
        </w:rPr>
        <w:t xml:space="preserve"> </w:t>
      </w:r>
      <w:r w:rsidR="005740E1">
        <w:rPr>
          <w:rFonts w:asciiTheme="minorHAnsi" w:hAnsiTheme="minorHAnsi" w:cstheme="minorHAnsi"/>
          <w:b w:val="0"/>
          <w:i/>
          <w:color w:val="auto"/>
        </w:rPr>
        <w:t>dočekali</w:t>
      </w:r>
      <w:r w:rsidR="002D71F6" w:rsidRPr="00A00718">
        <w:rPr>
          <w:rFonts w:asciiTheme="minorHAnsi" w:hAnsiTheme="minorHAnsi" w:cstheme="minorHAnsi"/>
          <w:b w:val="0"/>
          <w:i/>
          <w:color w:val="auto"/>
        </w:rPr>
        <w:t xml:space="preserve"> snažni i kvalitetno pripremljeni. </w:t>
      </w:r>
      <w:r w:rsidR="002D71F6" w:rsidRPr="002D71F6">
        <w:rPr>
          <w:rFonts w:asciiTheme="minorHAnsi" w:hAnsiTheme="minorHAnsi" w:cstheme="minorHAnsi"/>
          <w:b w:val="0"/>
          <w:i/>
          <w:color w:val="auto"/>
        </w:rPr>
        <w:t>Osim što smo osigurali dovoljne količine plina za domaće tržište, preuzeli smo i teret subvencioniranih cijena struje i grijanja</w:t>
      </w:r>
      <w:r w:rsidRPr="00BB4960">
        <w:rPr>
          <w:rFonts w:asciiTheme="minorHAnsi" w:hAnsiTheme="minorHAnsi" w:cstheme="minorHAnsi"/>
          <w:b w:val="0"/>
          <w:i/>
          <w:color w:val="auto"/>
        </w:rPr>
        <w:t xml:space="preserve"> </w:t>
      </w:r>
      <w:r w:rsidRPr="002D71F6">
        <w:rPr>
          <w:rFonts w:asciiTheme="minorHAnsi" w:hAnsiTheme="minorHAnsi" w:cstheme="minorHAnsi"/>
          <w:b w:val="0"/>
          <w:i/>
          <w:color w:val="auto"/>
        </w:rPr>
        <w:t>u iznosu od gotovo 800 milijuna eura</w:t>
      </w:r>
      <w:r w:rsidR="002D71F6" w:rsidRPr="002D71F6">
        <w:rPr>
          <w:rFonts w:asciiTheme="minorHAnsi" w:hAnsiTheme="minorHAnsi" w:cstheme="minorHAnsi"/>
          <w:b w:val="0"/>
          <w:i/>
          <w:color w:val="auto"/>
        </w:rPr>
        <w:t xml:space="preserve">, kao i </w:t>
      </w:r>
      <w:r w:rsidR="005740E1">
        <w:rPr>
          <w:rFonts w:asciiTheme="minorHAnsi" w:hAnsiTheme="minorHAnsi" w:cstheme="minorHAnsi"/>
          <w:b w:val="0"/>
          <w:i/>
          <w:color w:val="auto"/>
        </w:rPr>
        <w:t>više tisuća</w:t>
      </w:r>
      <w:r w:rsidR="002D71F6" w:rsidRPr="002D71F6">
        <w:rPr>
          <w:rFonts w:asciiTheme="minorHAnsi" w:hAnsiTheme="minorHAnsi" w:cstheme="minorHAnsi"/>
          <w:b w:val="0"/>
          <w:i/>
          <w:color w:val="auto"/>
        </w:rPr>
        <w:t xml:space="preserve"> k</w:t>
      </w:r>
      <w:r w:rsidR="005740E1">
        <w:rPr>
          <w:rFonts w:asciiTheme="minorHAnsi" w:hAnsiTheme="minorHAnsi" w:cstheme="minorHAnsi"/>
          <w:b w:val="0"/>
          <w:i/>
          <w:color w:val="auto"/>
        </w:rPr>
        <w:t>upaca drugih opskrbljivača</w:t>
      </w:r>
      <w:r w:rsidR="002D71F6" w:rsidRPr="002D71F6">
        <w:rPr>
          <w:rFonts w:asciiTheme="minorHAnsi" w:hAnsiTheme="minorHAnsi" w:cstheme="minorHAnsi"/>
          <w:b w:val="0"/>
          <w:i/>
          <w:color w:val="auto"/>
        </w:rPr>
        <w:t xml:space="preserve"> elektr</w:t>
      </w:r>
      <w:r w:rsidR="005740E1">
        <w:rPr>
          <w:rFonts w:asciiTheme="minorHAnsi" w:hAnsiTheme="minorHAnsi" w:cstheme="minorHAnsi"/>
          <w:b w:val="0"/>
          <w:i/>
          <w:color w:val="auto"/>
        </w:rPr>
        <w:t xml:space="preserve">ičnom energijom </w:t>
      </w:r>
      <w:r>
        <w:rPr>
          <w:rFonts w:asciiTheme="minorHAnsi" w:hAnsiTheme="minorHAnsi" w:cstheme="minorHAnsi"/>
          <w:b w:val="0"/>
          <w:i/>
          <w:color w:val="auto"/>
        </w:rPr>
        <w:t>i plinom</w:t>
      </w:r>
      <w:r w:rsidR="002D71F6" w:rsidRPr="002D71F6">
        <w:rPr>
          <w:rFonts w:asciiTheme="minorHAnsi" w:hAnsiTheme="minorHAnsi" w:cstheme="minorHAnsi"/>
          <w:b w:val="0"/>
          <w:i/>
          <w:color w:val="auto"/>
        </w:rPr>
        <w:t>.</w:t>
      </w:r>
      <w:r>
        <w:rPr>
          <w:rFonts w:asciiTheme="minorHAnsi" w:hAnsiTheme="minorHAnsi" w:cstheme="minorHAnsi"/>
          <w:b w:val="0"/>
          <w:i/>
          <w:color w:val="auto"/>
        </w:rPr>
        <w:t xml:space="preserve"> </w:t>
      </w:r>
      <w:r w:rsidR="005740E1">
        <w:rPr>
          <w:rFonts w:asciiTheme="minorHAnsi" w:hAnsiTheme="minorHAnsi" w:cstheme="minorHAnsi"/>
          <w:b w:val="0"/>
          <w:i/>
          <w:color w:val="auto"/>
        </w:rPr>
        <w:t>S ciljem smanjenja</w:t>
      </w:r>
      <w:r w:rsidR="005740E1" w:rsidRPr="002D71F6">
        <w:rPr>
          <w:rFonts w:asciiTheme="minorHAnsi" w:hAnsiTheme="minorHAnsi" w:cstheme="minorHAnsi"/>
          <w:b w:val="0"/>
          <w:i/>
          <w:color w:val="auto"/>
        </w:rPr>
        <w:t xml:space="preserve"> ovisnosti o </w:t>
      </w:r>
      <w:r w:rsidR="005740E1">
        <w:rPr>
          <w:rFonts w:asciiTheme="minorHAnsi" w:hAnsiTheme="minorHAnsi" w:cstheme="minorHAnsi"/>
          <w:b w:val="0"/>
          <w:i/>
          <w:color w:val="auto"/>
        </w:rPr>
        <w:t xml:space="preserve">ruskim </w:t>
      </w:r>
      <w:r w:rsidR="005740E1" w:rsidRPr="002D71F6">
        <w:rPr>
          <w:rFonts w:asciiTheme="minorHAnsi" w:hAnsiTheme="minorHAnsi" w:cstheme="minorHAnsi"/>
          <w:b w:val="0"/>
          <w:i/>
          <w:color w:val="auto"/>
        </w:rPr>
        <w:t>energentima</w:t>
      </w:r>
      <w:r w:rsidR="005740E1">
        <w:rPr>
          <w:rFonts w:asciiTheme="minorHAnsi" w:hAnsiTheme="minorHAnsi" w:cstheme="minorHAnsi"/>
          <w:b w:val="0"/>
          <w:i/>
          <w:color w:val="auto"/>
        </w:rPr>
        <w:t xml:space="preserve"> i jačanja </w:t>
      </w:r>
      <w:r w:rsidR="005740E1" w:rsidRPr="002D71F6">
        <w:rPr>
          <w:rFonts w:asciiTheme="minorHAnsi" w:hAnsiTheme="minorHAnsi" w:cstheme="minorHAnsi"/>
          <w:b w:val="0"/>
          <w:i/>
          <w:color w:val="auto"/>
        </w:rPr>
        <w:t>energetske samodostatnosti Hrvatske</w:t>
      </w:r>
      <w:r w:rsidR="005740E1">
        <w:rPr>
          <w:rFonts w:asciiTheme="minorHAnsi" w:hAnsiTheme="minorHAnsi" w:cstheme="minorHAnsi"/>
          <w:b w:val="0"/>
          <w:i/>
          <w:color w:val="auto"/>
        </w:rPr>
        <w:t xml:space="preserve">, </w:t>
      </w:r>
      <w:r w:rsidR="002D71F6" w:rsidRPr="002D71F6">
        <w:rPr>
          <w:rFonts w:asciiTheme="minorHAnsi" w:hAnsiTheme="minorHAnsi" w:cstheme="minorHAnsi"/>
          <w:b w:val="0"/>
          <w:i/>
          <w:color w:val="auto"/>
        </w:rPr>
        <w:t>u</w:t>
      </w:r>
      <w:r w:rsidR="005740E1">
        <w:rPr>
          <w:rFonts w:asciiTheme="minorHAnsi" w:hAnsiTheme="minorHAnsi" w:cstheme="minorHAnsi"/>
          <w:b w:val="0"/>
          <w:i/>
          <w:color w:val="auto"/>
        </w:rPr>
        <w:t>brzali smo pripremu i realizaciju projekata obnovljivih izvora energije u</w:t>
      </w:r>
      <w:r w:rsidR="002D71F6" w:rsidRPr="002D71F6">
        <w:rPr>
          <w:rFonts w:asciiTheme="minorHAnsi" w:hAnsiTheme="minorHAnsi" w:cstheme="minorHAnsi"/>
          <w:b w:val="0"/>
          <w:i/>
          <w:color w:val="auto"/>
        </w:rPr>
        <w:t xml:space="preserve"> skladu s odlukama i smjernicama Vlade Republike Hrvatske te politikama Europske unije</w:t>
      </w:r>
      <w:r>
        <w:rPr>
          <w:rFonts w:asciiTheme="minorHAnsi" w:hAnsiTheme="minorHAnsi" w:cstheme="minorHAnsi"/>
          <w:b w:val="0"/>
          <w:i/>
          <w:color w:val="auto"/>
        </w:rPr>
        <w:t xml:space="preserve">. </w:t>
      </w:r>
      <w:r w:rsidR="002D71F6" w:rsidRPr="002D71F6">
        <w:rPr>
          <w:rFonts w:asciiTheme="minorHAnsi" w:hAnsiTheme="minorHAnsi" w:cstheme="minorHAnsi"/>
          <w:b w:val="0"/>
          <w:i/>
          <w:color w:val="auto"/>
        </w:rPr>
        <w:t>U razdoblju od 2018. do danas, u pogon smo pustili dvije kogeneracije na šumsku biomasu, jednu vjetroelektranu i sedam sunčanih elektrana, u izgradnji imamo još četiri sunčane elektrane i jednu pred početkom izgradnje.</w:t>
      </w:r>
      <w:r w:rsidR="002D71F6">
        <w:rPr>
          <w:rFonts w:asciiTheme="minorHAnsi" w:hAnsiTheme="minorHAnsi" w:cstheme="minorHAnsi"/>
          <w:b w:val="0"/>
          <w:i/>
          <w:color w:val="auto"/>
        </w:rPr>
        <w:t xml:space="preserve"> </w:t>
      </w:r>
      <w:r w:rsidR="005740E1">
        <w:rPr>
          <w:rFonts w:asciiTheme="minorHAnsi" w:hAnsiTheme="minorHAnsi" w:cstheme="minorHAnsi"/>
          <w:b w:val="0"/>
          <w:i/>
          <w:color w:val="auto"/>
        </w:rPr>
        <w:t>U pripremi imamo još oko</w:t>
      </w:r>
      <w:bookmarkStart w:id="0" w:name="_GoBack"/>
      <w:bookmarkEnd w:id="0"/>
      <w:r w:rsidR="002D71F6" w:rsidRPr="002D71F6">
        <w:rPr>
          <w:rFonts w:asciiTheme="minorHAnsi" w:hAnsiTheme="minorHAnsi" w:cstheme="minorHAnsi"/>
          <w:b w:val="0"/>
          <w:i/>
          <w:color w:val="auto"/>
        </w:rPr>
        <w:t xml:space="preserve"> </w:t>
      </w:r>
      <w:r w:rsidR="002D71F6" w:rsidRPr="003F1D9A">
        <w:rPr>
          <w:rFonts w:asciiTheme="minorHAnsi" w:hAnsiTheme="minorHAnsi" w:cstheme="minorHAnsi"/>
          <w:b w:val="0"/>
          <w:i/>
          <w:color w:val="auto"/>
        </w:rPr>
        <w:t>60 projekata</w:t>
      </w:r>
      <w:r w:rsidR="005740E1" w:rsidRPr="003F1D9A">
        <w:rPr>
          <w:rFonts w:asciiTheme="minorHAnsi" w:hAnsiTheme="minorHAnsi" w:cstheme="minorHAnsi"/>
          <w:b w:val="0"/>
          <w:i/>
          <w:color w:val="auto"/>
        </w:rPr>
        <w:t xml:space="preserve"> sunčanih i vjetroelektrana</w:t>
      </w:r>
      <w:r w:rsidR="002D71F6" w:rsidRPr="003F1D9A">
        <w:rPr>
          <w:rFonts w:asciiTheme="minorHAnsi" w:hAnsiTheme="minorHAnsi" w:cstheme="minorHAnsi"/>
          <w:b w:val="0"/>
          <w:i/>
          <w:color w:val="auto"/>
        </w:rPr>
        <w:t>, ukupne snage oko 1.400 MW i</w:t>
      </w:r>
      <w:r w:rsidR="005740E1" w:rsidRPr="003F1D9A">
        <w:rPr>
          <w:rFonts w:asciiTheme="minorHAnsi" w:hAnsiTheme="minorHAnsi" w:cstheme="minorHAnsi"/>
          <w:b w:val="0"/>
          <w:i/>
          <w:color w:val="auto"/>
        </w:rPr>
        <w:t xml:space="preserve"> </w:t>
      </w:r>
      <w:r w:rsidR="002D71F6" w:rsidRPr="003F1D9A">
        <w:rPr>
          <w:rFonts w:asciiTheme="minorHAnsi" w:hAnsiTheme="minorHAnsi" w:cstheme="minorHAnsi"/>
          <w:b w:val="0"/>
          <w:i/>
          <w:color w:val="auto"/>
        </w:rPr>
        <w:t>vrijedn</w:t>
      </w:r>
      <w:r w:rsidR="005740E1" w:rsidRPr="003F1D9A">
        <w:rPr>
          <w:rFonts w:asciiTheme="minorHAnsi" w:hAnsiTheme="minorHAnsi" w:cstheme="minorHAnsi"/>
          <w:b w:val="0"/>
          <w:i/>
          <w:color w:val="auto"/>
        </w:rPr>
        <w:t>e</w:t>
      </w:r>
      <w:r w:rsidR="002D71F6" w:rsidRPr="003F1D9A">
        <w:rPr>
          <w:rFonts w:asciiTheme="minorHAnsi" w:hAnsiTheme="minorHAnsi" w:cstheme="minorHAnsi"/>
          <w:b w:val="0"/>
          <w:i/>
          <w:color w:val="auto"/>
        </w:rPr>
        <w:t xml:space="preserve"> gotovo 1,5 milijardi eura. </w:t>
      </w:r>
      <w:r w:rsidR="00FA78A6" w:rsidRPr="003F1D9A">
        <w:rPr>
          <w:rFonts w:asciiTheme="minorHAnsi" w:hAnsiTheme="minorHAnsi" w:cstheme="minorHAnsi"/>
          <w:b w:val="0"/>
          <w:i/>
          <w:color w:val="auto"/>
        </w:rPr>
        <w:t xml:space="preserve">Također, novi blok u Elektrani-toplani u Zagrebu, vrijedan 120 milijuna eura, na razini je gotovosti iznad 90 posto i bit će pušten u rad iduće godine. </w:t>
      </w:r>
      <w:r w:rsidR="0017336B" w:rsidRPr="003F1D9A">
        <w:rPr>
          <w:rFonts w:asciiTheme="minorHAnsi" w:hAnsiTheme="minorHAnsi" w:cstheme="minorHAnsi"/>
          <w:b w:val="0"/>
          <w:i/>
          <w:color w:val="auto"/>
        </w:rPr>
        <w:t>Zahvaljujući značajnoj zastupljenosti domaće komponente u vrijednosti spomenutih investicija, njihovom ćemo realizacijom i nadalje bitno doprinositi stabilnosti i rastu nacionalnog</w:t>
      </w:r>
      <w:r w:rsidR="0017336B">
        <w:rPr>
          <w:rFonts w:asciiTheme="minorHAnsi" w:hAnsiTheme="minorHAnsi" w:cstheme="minorHAnsi"/>
          <w:b w:val="0"/>
          <w:i/>
          <w:color w:val="auto"/>
        </w:rPr>
        <w:t xml:space="preserve"> gospodarstva</w:t>
      </w:r>
      <w:r w:rsidR="00DE6CE1">
        <w:rPr>
          <w:rFonts w:asciiTheme="minorHAnsi" w:hAnsiTheme="minorHAnsi" w:cstheme="minorHAnsi"/>
          <w:b w:val="0"/>
          <w:color w:val="auto"/>
        </w:rPr>
        <w:t xml:space="preserve">“, </w:t>
      </w:r>
      <w:r w:rsidR="00C0430F" w:rsidRPr="00C0430F">
        <w:rPr>
          <w:rFonts w:asciiTheme="minorHAnsi" w:hAnsiTheme="minorHAnsi" w:cstheme="minorHAnsi"/>
          <w:b w:val="0"/>
          <w:color w:val="auto"/>
        </w:rPr>
        <w:t>izjavio je Frane Barbarić.</w:t>
      </w:r>
      <w:r w:rsidR="00DE6CE1">
        <w:rPr>
          <w:rFonts w:asciiTheme="minorHAnsi" w:hAnsiTheme="minorHAnsi" w:cstheme="minorHAnsi"/>
          <w:b w:val="0"/>
          <w:color w:val="auto"/>
        </w:rPr>
        <w:t xml:space="preserve"> </w:t>
      </w:r>
    </w:p>
    <w:p w14:paraId="7322AD3D" w14:textId="77777777" w:rsidR="00C0430F" w:rsidRPr="00C0430F" w:rsidRDefault="00C0430F" w:rsidP="00C0430F">
      <w:pP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C0430F">
        <w:rPr>
          <w:rFonts w:asciiTheme="minorHAnsi" w:hAnsiTheme="minorHAnsi" w:cstheme="minorHAnsi"/>
          <w:b w:val="0"/>
          <w:color w:val="auto"/>
        </w:rPr>
        <w:t>Frane Barbarić rođen je 1966. godine. Na Pravnom fakultetu u Zagrebu diplomirao je 1991. godine. Od 1994. do 2004. godine radio je u trgovačkom društvu Zagreb nekretnine d.o.o. ZANE, članici Zaba Grupe, a od 2004. do 2007. godine u PBZ Leasingu d.o.o.</w:t>
      </w:r>
    </w:p>
    <w:p w14:paraId="0A234776" w14:textId="09795E76" w:rsidR="00ED215B" w:rsidRDefault="00C0430F" w:rsidP="00ED215B">
      <w:pP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C0430F">
        <w:rPr>
          <w:rFonts w:asciiTheme="minorHAnsi" w:hAnsiTheme="minorHAnsi" w:cstheme="minorHAnsi"/>
          <w:b w:val="0"/>
          <w:color w:val="auto"/>
        </w:rPr>
        <w:t xml:space="preserve">Od 2007. godine radi u Hrvatskoj elektroprivredi, kao pomoćnik direktora, pa kasnije i kao direktor Direkcije za upravljanje ljudskim potencijalima, opće i pravne poslove te kao pomoćnik predsjednika Uprave i rukovoditelj odjela statusnog prava. </w:t>
      </w:r>
      <w:r w:rsidR="00ED215B">
        <w:rPr>
          <w:rFonts w:asciiTheme="minorHAnsi" w:hAnsiTheme="minorHAnsi" w:cstheme="minorHAnsi"/>
          <w:b w:val="0"/>
          <w:color w:val="auto"/>
        </w:rPr>
        <w:t>Od 1. siječnja 2018.  godine obnaša dužnost predsjednika Uprave Hrvatske elektroprivrede d.d.</w:t>
      </w:r>
    </w:p>
    <w:p w14:paraId="739945F2" w14:textId="7A95B4C1" w:rsidR="00ED215B" w:rsidRPr="00C0430F" w:rsidRDefault="00ED215B" w:rsidP="00ED215B">
      <w:pP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</w:p>
    <w:p w14:paraId="734CE927" w14:textId="77777777" w:rsidR="00FA0E1B" w:rsidRPr="00B46F5A" w:rsidRDefault="00FA0E1B" w:rsidP="00B46F5A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4"/>
          <w:szCs w:val="4"/>
        </w:rPr>
      </w:pPr>
    </w:p>
    <w:p w14:paraId="689984F0" w14:textId="77777777" w:rsidR="000270AC" w:rsidRPr="00D2182D" w:rsidRDefault="000270AC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D2182D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8" w:history="1">
        <w:r w:rsidRPr="00D2182D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D2182D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sectPr w:rsidR="000270AC" w:rsidRPr="00D2182D" w:rsidSect="00CC6740">
      <w:headerReference w:type="default" r:id="rId9"/>
      <w:footerReference w:type="default" r:id="rId10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7B505" w14:textId="77777777" w:rsidR="00984D6C" w:rsidRDefault="00984D6C" w:rsidP="004E7467">
      <w:r>
        <w:separator/>
      </w:r>
    </w:p>
  </w:endnote>
  <w:endnote w:type="continuationSeparator" w:id="0">
    <w:p w14:paraId="44A9A764" w14:textId="77777777" w:rsidR="00984D6C" w:rsidRDefault="00984D6C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24BD" w14:textId="5F1AF1C2" w:rsidR="00210FBF" w:rsidRDefault="00210FBF" w:rsidP="00210FBF">
    <w:pPr>
      <w:pStyle w:val="Footer"/>
      <w:jc w:val="right"/>
    </w:pPr>
  </w:p>
  <w:p w14:paraId="3C08235A" w14:textId="77777777" w:rsidR="00210FBF" w:rsidRDefault="00210FBF">
    <w:pPr>
      <w:pStyle w:val="Footer"/>
    </w:pPr>
  </w:p>
  <w:p w14:paraId="1F41127B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E304A" w14:textId="77777777" w:rsidR="00984D6C" w:rsidRDefault="00984D6C" w:rsidP="004E7467">
      <w:r>
        <w:separator/>
      </w:r>
    </w:p>
  </w:footnote>
  <w:footnote w:type="continuationSeparator" w:id="0">
    <w:p w14:paraId="1A34F7DF" w14:textId="77777777" w:rsidR="00984D6C" w:rsidRDefault="00984D6C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8AB44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D34A9" wp14:editId="53FA00E6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9C0AFE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158AA" wp14:editId="03B334D3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1EDF5A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0CFE2593" wp14:editId="0CF41E3F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3561" w14:textId="77777777"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0FC2"/>
    <w:multiLevelType w:val="hybridMultilevel"/>
    <w:tmpl w:val="3390A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E"/>
    <w:rsid w:val="000061C3"/>
    <w:rsid w:val="000173F6"/>
    <w:rsid w:val="000270AC"/>
    <w:rsid w:val="00032167"/>
    <w:rsid w:val="00047098"/>
    <w:rsid w:val="00050338"/>
    <w:rsid w:val="000507AE"/>
    <w:rsid w:val="0005478B"/>
    <w:rsid w:val="0005511E"/>
    <w:rsid w:val="000570C5"/>
    <w:rsid w:val="000600FC"/>
    <w:rsid w:val="00061154"/>
    <w:rsid w:val="000614A7"/>
    <w:rsid w:val="000708EB"/>
    <w:rsid w:val="000838B3"/>
    <w:rsid w:val="000A5568"/>
    <w:rsid w:val="000B115B"/>
    <w:rsid w:val="000B24AA"/>
    <w:rsid w:val="000C2069"/>
    <w:rsid w:val="000D322A"/>
    <w:rsid w:val="000E0666"/>
    <w:rsid w:val="000E765F"/>
    <w:rsid w:val="000F3E38"/>
    <w:rsid w:val="001001FA"/>
    <w:rsid w:val="001035B6"/>
    <w:rsid w:val="001035C3"/>
    <w:rsid w:val="00106391"/>
    <w:rsid w:val="00107C8F"/>
    <w:rsid w:val="00110975"/>
    <w:rsid w:val="001221EB"/>
    <w:rsid w:val="0012555D"/>
    <w:rsid w:val="00127938"/>
    <w:rsid w:val="00127E74"/>
    <w:rsid w:val="00136182"/>
    <w:rsid w:val="0013740E"/>
    <w:rsid w:val="001426F4"/>
    <w:rsid w:val="00154F52"/>
    <w:rsid w:val="00156FCA"/>
    <w:rsid w:val="00172D03"/>
    <w:rsid w:val="0017336B"/>
    <w:rsid w:val="00175AB0"/>
    <w:rsid w:val="00176EE4"/>
    <w:rsid w:val="00180D35"/>
    <w:rsid w:val="00181D42"/>
    <w:rsid w:val="0019570F"/>
    <w:rsid w:val="001A1F28"/>
    <w:rsid w:val="001A27A7"/>
    <w:rsid w:val="001A71F7"/>
    <w:rsid w:val="001A79BD"/>
    <w:rsid w:val="001B0468"/>
    <w:rsid w:val="001B1379"/>
    <w:rsid w:val="001B78D8"/>
    <w:rsid w:val="001C1B1E"/>
    <w:rsid w:val="001C1E56"/>
    <w:rsid w:val="001D5331"/>
    <w:rsid w:val="001D568D"/>
    <w:rsid w:val="001E09A5"/>
    <w:rsid w:val="001E5164"/>
    <w:rsid w:val="001F4D84"/>
    <w:rsid w:val="00205A8C"/>
    <w:rsid w:val="00210FBF"/>
    <w:rsid w:val="00227604"/>
    <w:rsid w:val="00230691"/>
    <w:rsid w:val="002353B2"/>
    <w:rsid w:val="00236551"/>
    <w:rsid w:val="00236C79"/>
    <w:rsid w:val="00237930"/>
    <w:rsid w:val="002433C7"/>
    <w:rsid w:val="00273054"/>
    <w:rsid w:val="00274E25"/>
    <w:rsid w:val="002A5F6C"/>
    <w:rsid w:val="002B474E"/>
    <w:rsid w:val="002B4890"/>
    <w:rsid w:val="002C1A41"/>
    <w:rsid w:val="002D6E73"/>
    <w:rsid w:val="002D71F6"/>
    <w:rsid w:val="002E24B9"/>
    <w:rsid w:val="002E2E77"/>
    <w:rsid w:val="002E61AF"/>
    <w:rsid w:val="002F0FD7"/>
    <w:rsid w:val="003027E3"/>
    <w:rsid w:val="003039D0"/>
    <w:rsid w:val="0031175A"/>
    <w:rsid w:val="00325CED"/>
    <w:rsid w:val="00326800"/>
    <w:rsid w:val="00330DB0"/>
    <w:rsid w:val="0033616E"/>
    <w:rsid w:val="00336B81"/>
    <w:rsid w:val="0033773F"/>
    <w:rsid w:val="0036455D"/>
    <w:rsid w:val="003657FB"/>
    <w:rsid w:val="003842CF"/>
    <w:rsid w:val="00391720"/>
    <w:rsid w:val="003948E3"/>
    <w:rsid w:val="00397ABA"/>
    <w:rsid w:val="003B16F1"/>
    <w:rsid w:val="003B3FD1"/>
    <w:rsid w:val="003B74CD"/>
    <w:rsid w:val="003C4B0D"/>
    <w:rsid w:val="003D5787"/>
    <w:rsid w:val="003E17CD"/>
    <w:rsid w:val="003F0800"/>
    <w:rsid w:val="003F1D9A"/>
    <w:rsid w:val="003F2564"/>
    <w:rsid w:val="003F402C"/>
    <w:rsid w:val="00411B5A"/>
    <w:rsid w:val="004179BD"/>
    <w:rsid w:val="00420B93"/>
    <w:rsid w:val="00424D08"/>
    <w:rsid w:val="0043446F"/>
    <w:rsid w:val="00452CAB"/>
    <w:rsid w:val="00463701"/>
    <w:rsid w:val="00465D96"/>
    <w:rsid w:val="00493E71"/>
    <w:rsid w:val="004A35AF"/>
    <w:rsid w:val="004B4D84"/>
    <w:rsid w:val="004C489B"/>
    <w:rsid w:val="004C6504"/>
    <w:rsid w:val="004D4674"/>
    <w:rsid w:val="004E7467"/>
    <w:rsid w:val="004F03FC"/>
    <w:rsid w:val="004F0E81"/>
    <w:rsid w:val="004F518D"/>
    <w:rsid w:val="00501633"/>
    <w:rsid w:val="00526647"/>
    <w:rsid w:val="00534A87"/>
    <w:rsid w:val="005424E7"/>
    <w:rsid w:val="005562AF"/>
    <w:rsid w:val="00561C77"/>
    <w:rsid w:val="005740E1"/>
    <w:rsid w:val="0058300E"/>
    <w:rsid w:val="00583C23"/>
    <w:rsid w:val="00591952"/>
    <w:rsid w:val="005A386E"/>
    <w:rsid w:val="005B2896"/>
    <w:rsid w:val="005B6AB0"/>
    <w:rsid w:val="005C5EBE"/>
    <w:rsid w:val="005D3AA4"/>
    <w:rsid w:val="005D5695"/>
    <w:rsid w:val="005E1AB5"/>
    <w:rsid w:val="005F616D"/>
    <w:rsid w:val="006040B4"/>
    <w:rsid w:val="006164B7"/>
    <w:rsid w:val="00630D44"/>
    <w:rsid w:val="006327BB"/>
    <w:rsid w:val="006339B5"/>
    <w:rsid w:val="006368F5"/>
    <w:rsid w:val="006404BE"/>
    <w:rsid w:val="006415D4"/>
    <w:rsid w:val="00641A51"/>
    <w:rsid w:val="00661A3F"/>
    <w:rsid w:val="00677B79"/>
    <w:rsid w:val="006836BF"/>
    <w:rsid w:val="00685FF8"/>
    <w:rsid w:val="00692623"/>
    <w:rsid w:val="00693292"/>
    <w:rsid w:val="006955F9"/>
    <w:rsid w:val="00695838"/>
    <w:rsid w:val="00696630"/>
    <w:rsid w:val="006A2008"/>
    <w:rsid w:val="006C3E7C"/>
    <w:rsid w:val="00700E9F"/>
    <w:rsid w:val="007058A0"/>
    <w:rsid w:val="007065C4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568F2"/>
    <w:rsid w:val="007611DA"/>
    <w:rsid w:val="007759E3"/>
    <w:rsid w:val="007A2E3F"/>
    <w:rsid w:val="007B57FA"/>
    <w:rsid w:val="007C4807"/>
    <w:rsid w:val="007D4121"/>
    <w:rsid w:val="007D4BEB"/>
    <w:rsid w:val="007D7FE9"/>
    <w:rsid w:val="007F53E6"/>
    <w:rsid w:val="00800095"/>
    <w:rsid w:val="0081058B"/>
    <w:rsid w:val="00813508"/>
    <w:rsid w:val="008169B4"/>
    <w:rsid w:val="008229BA"/>
    <w:rsid w:val="0082775D"/>
    <w:rsid w:val="00833107"/>
    <w:rsid w:val="00833684"/>
    <w:rsid w:val="00860D1C"/>
    <w:rsid w:val="008611DF"/>
    <w:rsid w:val="008820BF"/>
    <w:rsid w:val="00882D94"/>
    <w:rsid w:val="008928A5"/>
    <w:rsid w:val="008960CA"/>
    <w:rsid w:val="008A50D3"/>
    <w:rsid w:val="008A5568"/>
    <w:rsid w:val="008A736D"/>
    <w:rsid w:val="008B0CE1"/>
    <w:rsid w:val="008B0ECA"/>
    <w:rsid w:val="008B49CE"/>
    <w:rsid w:val="008C7383"/>
    <w:rsid w:val="008D0C82"/>
    <w:rsid w:val="008E19B3"/>
    <w:rsid w:val="008E40FA"/>
    <w:rsid w:val="008F4E50"/>
    <w:rsid w:val="008F79FE"/>
    <w:rsid w:val="00905FB4"/>
    <w:rsid w:val="00917017"/>
    <w:rsid w:val="00925029"/>
    <w:rsid w:val="00930597"/>
    <w:rsid w:val="0093118F"/>
    <w:rsid w:val="00932024"/>
    <w:rsid w:val="00936056"/>
    <w:rsid w:val="00937D10"/>
    <w:rsid w:val="009537C7"/>
    <w:rsid w:val="00961E8F"/>
    <w:rsid w:val="00963E43"/>
    <w:rsid w:val="009704EB"/>
    <w:rsid w:val="00976FC0"/>
    <w:rsid w:val="0098141C"/>
    <w:rsid w:val="00984D6C"/>
    <w:rsid w:val="009A22DB"/>
    <w:rsid w:val="009A22EF"/>
    <w:rsid w:val="009B0E77"/>
    <w:rsid w:val="009C0430"/>
    <w:rsid w:val="009C3882"/>
    <w:rsid w:val="009D30BB"/>
    <w:rsid w:val="009D63A7"/>
    <w:rsid w:val="009E5942"/>
    <w:rsid w:val="009F67FD"/>
    <w:rsid w:val="00A00718"/>
    <w:rsid w:val="00A327FA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A50A9"/>
    <w:rsid w:val="00AD0A94"/>
    <w:rsid w:val="00AE0D1C"/>
    <w:rsid w:val="00AE2803"/>
    <w:rsid w:val="00AF039F"/>
    <w:rsid w:val="00B1491D"/>
    <w:rsid w:val="00B16277"/>
    <w:rsid w:val="00B1740E"/>
    <w:rsid w:val="00B20A36"/>
    <w:rsid w:val="00B27590"/>
    <w:rsid w:val="00B3186C"/>
    <w:rsid w:val="00B3489A"/>
    <w:rsid w:val="00B44F2D"/>
    <w:rsid w:val="00B46F5A"/>
    <w:rsid w:val="00B47EEE"/>
    <w:rsid w:val="00B55BFC"/>
    <w:rsid w:val="00B6716C"/>
    <w:rsid w:val="00B73F68"/>
    <w:rsid w:val="00B74CB0"/>
    <w:rsid w:val="00B81C5E"/>
    <w:rsid w:val="00B852C7"/>
    <w:rsid w:val="00B8694C"/>
    <w:rsid w:val="00B90635"/>
    <w:rsid w:val="00B93AB9"/>
    <w:rsid w:val="00BB20E8"/>
    <w:rsid w:val="00BB26BC"/>
    <w:rsid w:val="00BB2AC8"/>
    <w:rsid w:val="00BB4960"/>
    <w:rsid w:val="00BB7CE4"/>
    <w:rsid w:val="00BC16F3"/>
    <w:rsid w:val="00BD509B"/>
    <w:rsid w:val="00BD5C8D"/>
    <w:rsid w:val="00BE1A4A"/>
    <w:rsid w:val="00BE26BF"/>
    <w:rsid w:val="00BF01C4"/>
    <w:rsid w:val="00BF0250"/>
    <w:rsid w:val="00C0430F"/>
    <w:rsid w:val="00C1063C"/>
    <w:rsid w:val="00C12E08"/>
    <w:rsid w:val="00C31C9D"/>
    <w:rsid w:val="00C35843"/>
    <w:rsid w:val="00C363D6"/>
    <w:rsid w:val="00C75C62"/>
    <w:rsid w:val="00C84A8E"/>
    <w:rsid w:val="00CA31E5"/>
    <w:rsid w:val="00CA619D"/>
    <w:rsid w:val="00CB42D2"/>
    <w:rsid w:val="00CB65E2"/>
    <w:rsid w:val="00CC6740"/>
    <w:rsid w:val="00CF6866"/>
    <w:rsid w:val="00D10D3C"/>
    <w:rsid w:val="00D17645"/>
    <w:rsid w:val="00D2182D"/>
    <w:rsid w:val="00D24D61"/>
    <w:rsid w:val="00D27117"/>
    <w:rsid w:val="00D27732"/>
    <w:rsid w:val="00D277C5"/>
    <w:rsid w:val="00D44599"/>
    <w:rsid w:val="00D5622A"/>
    <w:rsid w:val="00D566F0"/>
    <w:rsid w:val="00D76BE0"/>
    <w:rsid w:val="00D87B54"/>
    <w:rsid w:val="00D97115"/>
    <w:rsid w:val="00DA65E5"/>
    <w:rsid w:val="00DB128C"/>
    <w:rsid w:val="00DC2701"/>
    <w:rsid w:val="00DC33CB"/>
    <w:rsid w:val="00DC6A83"/>
    <w:rsid w:val="00DD56BD"/>
    <w:rsid w:val="00DE145D"/>
    <w:rsid w:val="00DE6CE1"/>
    <w:rsid w:val="00E01F36"/>
    <w:rsid w:val="00E022ED"/>
    <w:rsid w:val="00E036B6"/>
    <w:rsid w:val="00E063B7"/>
    <w:rsid w:val="00E07902"/>
    <w:rsid w:val="00E07C24"/>
    <w:rsid w:val="00E12038"/>
    <w:rsid w:val="00E13A30"/>
    <w:rsid w:val="00E1658C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96BC7"/>
    <w:rsid w:val="00EB11AE"/>
    <w:rsid w:val="00EB5E52"/>
    <w:rsid w:val="00EC43C2"/>
    <w:rsid w:val="00EC6E89"/>
    <w:rsid w:val="00ED215B"/>
    <w:rsid w:val="00ED5DA5"/>
    <w:rsid w:val="00ED7EA8"/>
    <w:rsid w:val="00F15246"/>
    <w:rsid w:val="00F21C4C"/>
    <w:rsid w:val="00F30043"/>
    <w:rsid w:val="00F36838"/>
    <w:rsid w:val="00F41591"/>
    <w:rsid w:val="00F41F30"/>
    <w:rsid w:val="00F533D4"/>
    <w:rsid w:val="00F53E71"/>
    <w:rsid w:val="00F74CE2"/>
    <w:rsid w:val="00F81F03"/>
    <w:rsid w:val="00FA0E1B"/>
    <w:rsid w:val="00FA78A6"/>
    <w:rsid w:val="00FB0ABD"/>
    <w:rsid w:val="00FC5F79"/>
    <w:rsid w:val="00FD154F"/>
    <w:rsid w:val="00FE1D4D"/>
    <w:rsid w:val="00FE6A23"/>
    <w:rsid w:val="00FE7765"/>
    <w:rsid w:val="00FF0873"/>
    <w:rsid w:val="00FF423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3C2C"/>
  <w15:docId w15:val="{599DE37A-8377-4BC9-B654-29C61E34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osisjavnoscu@he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38EA-7B04-4791-9CB2-02EC0294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99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7</cp:revision>
  <cp:lastPrinted>2022-12-28T11:51:00Z</cp:lastPrinted>
  <dcterms:created xsi:type="dcterms:W3CDTF">2022-12-29T08:22:00Z</dcterms:created>
  <dcterms:modified xsi:type="dcterms:W3CDTF">2022-12-30T09:36:00Z</dcterms:modified>
</cp:coreProperties>
</file>